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E" w:rsidRDefault="006E454E" w:rsidP="006E454E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nion Sportive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Renaudine</w:t>
      </w:r>
      <w:proofErr w:type="spellEnd"/>
    </w:p>
    <w:p w:rsidR="006E454E" w:rsidRPr="001F7578" w:rsidRDefault="006E454E" w:rsidP="006E454E">
      <w:pPr>
        <w:ind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ab/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ab/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ab/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ab/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</w:t>
      </w:r>
      <w:proofErr w:type="spellEnd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-Cross</w:t>
      </w:r>
    </w:p>
    <w:p w:rsidR="006E454E" w:rsidRDefault="006E454E" w:rsidP="006E454E">
      <w:pPr>
        <w:jc w:val="center"/>
        <w:rPr>
          <w:lang w:val="en-GB"/>
        </w:rPr>
      </w:pPr>
    </w:p>
    <w:p w:rsidR="006E454E" w:rsidRPr="00D74F16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 xml:space="preserve">RECORD </w:t>
      </w:r>
      <w:proofErr w:type="gramStart"/>
      <w:r w:rsidRPr="00D74F16">
        <w:rPr>
          <w:b/>
          <w:color w:val="FF0000"/>
          <w:sz w:val="48"/>
          <w:szCs w:val="48"/>
          <w:lang w:val="en-US"/>
        </w:rPr>
        <w:t>A</w:t>
      </w:r>
      <w:proofErr w:type="gramEnd"/>
      <w:r w:rsidRPr="00D74F16">
        <w:rPr>
          <w:b/>
          <w:color w:val="FF0000"/>
          <w:sz w:val="48"/>
          <w:szCs w:val="48"/>
          <w:lang w:val="en-US"/>
        </w:rPr>
        <w:t xml:space="preserve"> BATTRE</w:t>
      </w:r>
    </w:p>
    <w:p w:rsidR="006E454E" w:rsidRDefault="006E454E">
      <w:pPr>
        <w:rPr>
          <w:lang w:val="en-US"/>
        </w:rPr>
      </w:pP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9459E6">
      <w:proofErr w:type="spellStart"/>
      <w:r w:rsidRPr="009459E6">
        <w:t>Azais</w:t>
      </w:r>
      <w:proofErr w:type="spellEnd"/>
      <w:r w:rsidRPr="009459E6">
        <w:t xml:space="preserve"> PERRONIN – AAA</w:t>
      </w:r>
      <w:r w:rsidRPr="009459E6">
        <w:tab/>
      </w:r>
      <w:r w:rsidRPr="009459E6">
        <w:tab/>
      </w:r>
      <w:r w:rsidRPr="009459E6">
        <w:tab/>
        <w:t>2’45”22</w:t>
      </w:r>
      <w:r w:rsidRPr="009459E6">
        <w:tab/>
      </w:r>
      <w:r w:rsidRPr="009459E6">
        <w:tab/>
        <w:t>2013</w:t>
      </w:r>
      <w:r w:rsidRPr="009459E6">
        <w:tab/>
        <w:t>Cadette</w:t>
      </w:r>
    </w:p>
    <w:p w:rsidR="009459E6" w:rsidRPr="009459E6" w:rsidRDefault="009459E6"/>
    <w:p w:rsidR="006E454E" w:rsidRPr="009459E6" w:rsidRDefault="006E454E">
      <w:r w:rsidRPr="009459E6">
        <w:t>A</w:t>
      </w:r>
      <w:r w:rsidR="00BA32E1" w:rsidRPr="009459E6">
        <w:t>mandine</w:t>
      </w:r>
      <w:r w:rsidRPr="009459E6">
        <w:t xml:space="preserve"> LOYANT – EVMA -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6E454E" w:rsidRPr="009459E6" w:rsidRDefault="006E454E"/>
    <w:p w:rsidR="006E454E" w:rsidRPr="009459E6" w:rsidRDefault="009459E6">
      <w:r w:rsidRPr="009459E6">
        <w:t>Pauline KARPINSKI</w:t>
      </w:r>
      <w:r w:rsidRPr="009459E6">
        <w:tab/>
      </w:r>
      <w:r>
        <w:t>- A3T</w:t>
      </w:r>
      <w:r w:rsidR="006E454E" w:rsidRPr="009459E6">
        <w:tab/>
      </w:r>
      <w:r w:rsidR="00BA32E1" w:rsidRPr="009459E6">
        <w:tab/>
      </w:r>
      <w:r w:rsidR="006E454E" w:rsidRPr="009459E6">
        <w:tab/>
        <w:t>2’</w:t>
      </w:r>
      <w:r>
        <w:t>31</w:t>
      </w:r>
      <w:r w:rsidR="006E454E" w:rsidRPr="009459E6">
        <w:t>’</w:t>
      </w:r>
      <w:r w:rsidR="00F01084" w:rsidRPr="009459E6">
        <w:t>’</w:t>
      </w:r>
      <w:r>
        <w:t>0</w:t>
      </w:r>
      <w:r w:rsidR="006E454E" w:rsidRPr="009459E6">
        <w:t>7</w:t>
      </w:r>
      <w:r w:rsidR="006E454E" w:rsidRPr="009459E6">
        <w:tab/>
      </w:r>
      <w:r w:rsidR="006E454E" w:rsidRPr="009459E6">
        <w:tab/>
        <w:t>201</w:t>
      </w:r>
      <w:r>
        <w:t>3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6E454E" w:rsidRPr="00F01084" w:rsidRDefault="006E454E"/>
    <w:p w:rsidR="006E454E" w:rsidRPr="00F01084" w:rsidRDefault="006E454E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5B5C0D">
      <w:r>
        <w:t>Clément RICHARD – USSP</w:t>
      </w:r>
      <w:r>
        <w:tab/>
      </w:r>
      <w:r>
        <w:tab/>
      </w:r>
      <w:r>
        <w:tab/>
        <w:t>2’06’’3</w:t>
      </w:r>
      <w:r>
        <w:tab/>
      </w:r>
      <w:r>
        <w:tab/>
        <w:t>2011</w:t>
      </w:r>
      <w:r>
        <w:tab/>
        <w:t>Cadet</w:t>
      </w:r>
    </w:p>
    <w:p w:rsidR="005B5C0D" w:rsidRDefault="005B5C0D"/>
    <w:p w:rsidR="005B5C0D" w:rsidRDefault="005B5C0D">
      <w:r>
        <w:t>Jimmy BAZANTE – USSP</w:t>
      </w:r>
      <w:r>
        <w:tab/>
      </w:r>
      <w:r>
        <w:tab/>
      </w:r>
      <w:r>
        <w:tab/>
        <w:t>2’11’’01</w:t>
      </w:r>
      <w:r>
        <w:tab/>
      </w:r>
      <w:r>
        <w:tab/>
        <w:t>2011</w:t>
      </w:r>
      <w:r>
        <w:tab/>
        <w:t>Junior</w:t>
      </w:r>
    </w:p>
    <w:p w:rsidR="00F9628F" w:rsidRDefault="00F9628F"/>
    <w:p w:rsidR="00F9628F" w:rsidRDefault="000A6F65">
      <w:r>
        <w:t>Simon LANCELEVE</w:t>
      </w:r>
      <w:r w:rsidR="00F9628F">
        <w:t xml:space="preserve"> – R</w:t>
      </w:r>
      <w:r>
        <w:t>SSC</w:t>
      </w:r>
      <w:r>
        <w:tab/>
      </w:r>
      <w:r>
        <w:tab/>
        <w:t>2’09’’02</w:t>
      </w:r>
      <w:r w:rsidR="00F9628F">
        <w:tab/>
      </w:r>
      <w:r w:rsidR="00F9628F">
        <w:tab/>
        <w:t>201</w:t>
      </w:r>
      <w:r>
        <w:t>3</w:t>
      </w:r>
      <w:r w:rsidR="00F9628F">
        <w:tab/>
        <w:t>Espoir</w:t>
      </w:r>
    </w:p>
    <w:p w:rsidR="005B5C0D" w:rsidRPr="00F01084" w:rsidRDefault="005B5C0D"/>
    <w:p w:rsidR="006E454E" w:rsidRDefault="00F01084">
      <w:r w:rsidRPr="00F01084">
        <w:t>Lindsay LAMAN – A3T</w:t>
      </w:r>
      <w:r w:rsidRPr="00F01084">
        <w:tab/>
      </w:r>
      <w:r>
        <w:tab/>
      </w:r>
      <w:r>
        <w:tab/>
        <w:t>2’02’’02</w:t>
      </w:r>
      <w:r w:rsidR="005B5C0D">
        <w:tab/>
      </w:r>
      <w:r w:rsidR="005B5C0D">
        <w:tab/>
        <w:t>2012</w:t>
      </w:r>
      <w:r w:rsidR="005B5C0D">
        <w:tab/>
        <w:t>Sénior</w:t>
      </w:r>
    </w:p>
    <w:p w:rsidR="002071AD" w:rsidRDefault="002071AD"/>
    <w:p w:rsidR="002071AD" w:rsidRPr="00F01084" w:rsidRDefault="002071AD">
      <w:r>
        <w:t>Emmanuel CHEREAU – AJBO</w:t>
      </w:r>
      <w:r>
        <w:tab/>
      </w:r>
      <w:r>
        <w:tab/>
        <w:t>2’05’’0</w:t>
      </w:r>
      <w:r>
        <w:tab/>
      </w:r>
      <w:r>
        <w:tab/>
        <w:t>2011</w:t>
      </w:r>
      <w:r>
        <w:tab/>
        <w:t>Vétéran</w:t>
      </w:r>
    </w:p>
    <w:p w:rsidR="006E454E" w:rsidRPr="00F01084" w:rsidRDefault="006E454E"/>
    <w:p w:rsidR="006E454E" w:rsidRDefault="006E454E"/>
    <w:p w:rsidR="0012670B" w:rsidRP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12670B" w:rsidRDefault="0012670B">
      <w:proofErr w:type="spellStart"/>
      <w:r>
        <w:t>Laurane</w:t>
      </w:r>
      <w:proofErr w:type="spellEnd"/>
      <w:r>
        <w:t xml:space="preserve"> RENVOILE – EVMA</w:t>
      </w:r>
      <w:r>
        <w:tab/>
      </w:r>
      <w:r>
        <w:tab/>
        <w:t>5’32’’26</w:t>
      </w:r>
      <w:r>
        <w:tab/>
      </w:r>
      <w:r>
        <w:tab/>
        <w:t>2012</w:t>
      </w:r>
      <w:r>
        <w:tab/>
        <w:t>Junior</w:t>
      </w:r>
    </w:p>
    <w:p w:rsidR="0012670B" w:rsidRDefault="0012670B"/>
    <w:p w:rsidR="0012670B" w:rsidRDefault="00016D77" w:rsidP="00C07B9B">
      <w:proofErr w:type="spellStart"/>
      <w:r>
        <w:t>Laurane</w:t>
      </w:r>
      <w:proofErr w:type="spellEnd"/>
      <w:r>
        <w:t xml:space="preserve">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12670B">
      <w:r>
        <w:t>Nolwenn BODILIS – ASFAS</w:t>
      </w:r>
      <w:r>
        <w:tab/>
      </w:r>
      <w:r>
        <w:tab/>
        <w:t>5’16’’7</w:t>
      </w:r>
      <w:r>
        <w:tab/>
      </w:r>
      <w:r>
        <w:tab/>
        <w:t>2011</w:t>
      </w:r>
      <w:r>
        <w:tab/>
        <w:t>Sénior</w:t>
      </w:r>
    </w:p>
    <w:p w:rsidR="0012670B" w:rsidRDefault="0012670B"/>
    <w:p w:rsidR="0012670B" w:rsidRDefault="0012670B"/>
    <w:p w:rsidR="00C07B9B" w:rsidRPr="005A2360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Default="00621E1D">
      <w:r>
        <w:t>Mathieu MANDIN</w:t>
      </w:r>
      <w:r w:rsidR="00C07B9B">
        <w:t xml:space="preserve"> – A</w:t>
      </w:r>
      <w:r>
        <w:t>CDL</w:t>
      </w:r>
      <w:r>
        <w:tab/>
      </w:r>
      <w:r w:rsidR="00C07B9B">
        <w:t xml:space="preserve"> </w:t>
      </w:r>
      <w:r w:rsidR="00C07B9B">
        <w:tab/>
      </w:r>
      <w:r w:rsidR="00C07B9B">
        <w:tab/>
        <w:t>4’3</w:t>
      </w:r>
      <w:r>
        <w:t>0</w:t>
      </w:r>
      <w:r w:rsidR="00C07B9B">
        <w:t>’’</w:t>
      </w:r>
      <w:r>
        <w:t>33</w:t>
      </w:r>
      <w:r w:rsidR="00C07B9B">
        <w:tab/>
      </w:r>
      <w:r w:rsidR="00C07B9B">
        <w:tab/>
        <w:t>201</w:t>
      </w:r>
      <w:r>
        <w:t>3</w:t>
      </w:r>
      <w:r w:rsidR="00C07B9B">
        <w:tab/>
        <w:t>Cadet</w:t>
      </w:r>
    </w:p>
    <w:p w:rsidR="00C07B9B" w:rsidRDefault="00C07B9B"/>
    <w:p w:rsidR="00C07B9B" w:rsidRDefault="00C07B9B">
      <w:r>
        <w:t>Gaëtan FETAUD – EAMYA</w:t>
      </w:r>
      <w:r>
        <w:tab/>
      </w:r>
      <w:r>
        <w:tab/>
      </w:r>
      <w:r>
        <w:tab/>
        <w:t>4’15’’6</w:t>
      </w:r>
      <w:r>
        <w:tab/>
      </w:r>
      <w:r>
        <w:tab/>
        <w:t>2011</w:t>
      </w:r>
      <w:r>
        <w:tab/>
        <w:t>Espoir</w:t>
      </w:r>
    </w:p>
    <w:p w:rsidR="00C07B9B" w:rsidRDefault="00C07B9B"/>
    <w:p w:rsidR="00C07B9B" w:rsidRDefault="00C07B9B">
      <w:r>
        <w:t xml:space="preserve">Cédric MACIAS - </w:t>
      </w:r>
      <w:r>
        <w:tab/>
        <w:t>RSSC</w:t>
      </w:r>
      <w:r>
        <w:tab/>
      </w:r>
      <w:r>
        <w:tab/>
      </w:r>
      <w:r>
        <w:tab/>
        <w:t>4’15’’53</w:t>
      </w:r>
      <w:r>
        <w:tab/>
      </w:r>
      <w:r>
        <w:tab/>
        <w:t>2012</w:t>
      </w:r>
      <w:r>
        <w:tab/>
        <w:t>Sénior</w:t>
      </w:r>
    </w:p>
    <w:p w:rsidR="00C07B9B" w:rsidRDefault="00C07B9B"/>
    <w:p w:rsidR="00C07B9B" w:rsidRDefault="00C07B9B">
      <w:r>
        <w:t xml:space="preserve">Félix MONTERO – EAJSP </w:t>
      </w:r>
      <w:r>
        <w:tab/>
      </w:r>
      <w:r>
        <w:tab/>
      </w:r>
      <w:r>
        <w:tab/>
        <w:t>4’38’’57</w:t>
      </w:r>
      <w:r>
        <w:tab/>
      </w:r>
      <w:r>
        <w:tab/>
        <w:t>2012</w:t>
      </w:r>
      <w:r>
        <w:tab/>
        <w:t>Vétéran</w:t>
      </w:r>
    </w:p>
    <w:sectPr w:rsidR="00C07B9B" w:rsidSect="002764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4E"/>
    <w:rsid w:val="00016D77"/>
    <w:rsid w:val="000A6F65"/>
    <w:rsid w:val="0012670B"/>
    <w:rsid w:val="002071AD"/>
    <w:rsid w:val="00245817"/>
    <w:rsid w:val="0027643F"/>
    <w:rsid w:val="00425568"/>
    <w:rsid w:val="00532A4B"/>
    <w:rsid w:val="005A2360"/>
    <w:rsid w:val="005B5C0D"/>
    <w:rsid w:val="00621E1D"/>
    <w:rsid w:val="006E454E"/>
    <w:rsid w:val="00775C25"/>
    <w:rsid w:val="009459E6"/>
    <w:rsid w:val="009D6B7E"/>
    <w:rsid w:val="00A635FA"/>
    <w:rsid w:val="00BA32E1"/>
    <w:rsid w:val="00C07B9B"/>
    <w:rsid w:val="00D74F16"/>
    <w:rsid w:val="00F01084"/>
    <w:rsid w:val="00F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2014-03-11T20:35:00Z</dcterms:created>
  <dcterms:modified xsi:type="dcterms:W3CDTF">2014-03-11T20:38:00Z</dcterms:modified>
</cp:coreProperties>
</file>